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B" w:rsidRPr="00D67F3B" w:rsidRDefault="00D67F3B" w:rsidP="00D67F3B">
      <w:pPr>
        <w:jc w:val="center"/>
        <w:rPr>
          <w:rFonts w:ascii="Arial" w:hAnsi="Arial" w:cs="Arial"/>
          <w:b/>
          <w:sz w:val="22"/>
          <w:szCs w:val="22"/>
        </w:rPr>
      </w:pPr>
      <w:r w:rsidRPr="00D67F3B">
        <w:rPr>
          <w:rFonts w:ascii="Arial" w:hAnsi="Arial" w:cs="Arial"/>
          <w:b/>
          <w:sz w:val="22"/>
          <w:szCs w:val="22"/>
        </w:rPr>
        <w:t>MTN-017 SMS Readiness Assessment</w:t>
      </w:r>
    </w:p>
    <w:p w:rsidR="006A6314" w:rsidRPr="00D67F3B" w:rsidRDefault="00D67F3B" w:rsidP="00D67F3B">
      <w:pPr>
        <w:jc w:val="center"/>
        <w:rPr>
          <w:rFonts w:ascii="Arial" w:hAnsi="Arial" w:cs="Arial"/>
          <w:b/>
          <w:sz w:val="22"/>
          <w:szCs w:val="22"/>
        </w:rPr>
      </w:pPr>
      <w:r w:rsidRPr="00D67F3B">
        <w:rPr>
          <w:rFonts w:ascii="Arial" w:hAnsi="Arial" w:cs="Arial"/>
          <w:b/>
          <w:sz w:val="22"/>
          <w:szCs w:val="22"/>
        </w:rPr>
        <w:t>Staff Instructions</w:t>
      </w:r>
    </w:p>
    <w:p w:rsidR="00D67F3B" w:rsidRPr="00D67F3B" w:rsidRDefault="00D67F3B">
      <w:pPr>
        <w:rPr>
          <w:rFonts w:ascii="Arial" w:hAnsi="Arial" w:cs="Arial"/>
          <w:sz w:val="22"/>
          <w:szCs w:val="22"/>
        </w:rPr>
      </w:pPr>
    </w:p>
    <w:p w:rsidR="00D67F3B" w:rsidRPr="00D67F3B" w:rsidRDefault="00D67F3B">
      <w:pPr>
        <w:rPr>
          <w:rFonts w:ascii="Arial" w:hAnsi="Arial" w:cs="Arial"/>
          <w:sz w:val="22"/>
          <w:szCs w:val="22"/>
        </w:rPr>
      </w:pPr>
      <w:r>
        <w:rPr>
          <w:rFonts w:ascii="Arial" w:hAnsi="Arial" w:cs="Arial"/>
          <w:sz w:val="22"/>
          <w:szCs w:val="22"/>
        </w:rPr>
        <w:t xml:space="preserve">Administer the SMS Readiness Assessment </w:t>
      </w:r>
      <w:r w:rsidRPr="00D67F3B">
        <w:rPr>
          <w:rFonts w:ascii="Arial" w:hAnsi="Arial" w:cs="Arial"/>
          <w:sz w:val="22"/>
          <w:szCs w:val="22"/>
        </w:rPr>
        <w:t>to participants at Visit 1, Screening</w:t>
      </w:r>
      <w:r>
        <w:rPr>
          <w:rFonts w:ascii="Arial" w:hAnsi="Arial" w:cs="Arial"/>
          <w:sz w:val="22"/>
          <w:szCs w:val="22"/>
        </w:rPr>
        <w:t>.</w:t>
      </w:r>
    </w:p>
    <w:p w:rsidR="00D67F3B" w:rsidRPr="00D67F3B" w:rsidRDefault="00D67F3B">
      <w:pPr>
        <w:rPr>
          <w:rFonts w:ascii="Arial" w:hAnsi="Arial" w:cs="Arial"/>
          <w:sz w:val="22"/>
          <w:szCs w:val="22"/>
        </w:rPr>
      </w:pPr>
      <w:r w:rsidRPr="00D67F3B">
        <w:rPr>
          <w:rFonts w:ascii="Arial" w:hAnsi="Arial" w:cs="Arial"/>
          <w:sz w:val="22"/>
          <w:szCs w:val="22"/>
        </w:rPr>
        <w:t>Ask the questions as they appear on the form, or ask the participant to complete the form.</w:t>
      </w:r>
      <w:r>
        <w:rPr>
          <w:rFonts w:ascii="Arial" w:hAnsi="Arial" w:cs="Arial"/>
          <w:sz w:val="22"/>
          <w:szCs w:val="22"/>
        </w:rPr>
        <w:t xml:space="preserve">  Refer to the guide below to give participants instructions based on their answers.</w:t>
      </w:r>
    </w:p>
    <w:p w:rsidR="00D67F3B" w:rsidRPr="00D67F3B" w:rsidRDefault="00D67F3B">
      <w:pPr>
        <w:rPr>
          <w:rFonts w:ascii="Arial" w:hAnsi="Arial" w:cs="Arial"/>
          <w:sz w:val="22"/>
          <w:szCs w:val="22"/>
        </w:rPr>
      </w:pPr>
    </w:p>
    <w:p w:rsidR="00D67F3B" w:rsidRPr="00D67F3B" w:rsidRDefault="00D67F3B">
      <w:pPr>
        <w:rPr>
          <w:rFonts w:ascii="Arial" w:hAnsi="Arial" w:cs="Arial"/>
          <w:sz w:val="22"/>
          <w:szCs w:val="22"/>
        </w:rPr>
      </w:pPr>
      <w:r w:rsidRPr="00D67F3B">
        <w:rPr>
          <w:rFonts w:ascii="Arial" w:hAnsi="Arial" w:cs="Arial"/>
          <w:sz w:val="22"/>
          <w:szCs w:val="22"/>
        </w:rPr>
        <w:t>Q1:  If a participant answers no, study staff will provide a cell phone for study use.</w:t>
      </w:r>
    </w:p>
    <w:p w:rsidR="00D67F3B" w:rsidRPr="00D67F3B" w:rsidRDefault="00D67F3B">
      <w:pPr>
        <w:rPr>
          <w:rFonts w:ascii="Arial" w:hAnsi="Arial" w:cs="Arial"/>
          <w:sz w:val="22"/>
          <w:szCs w:val="22"/>
        </w:rPr>
      </w:pPr>
    </w:p>
    <w:p w:rsidR="00D67F3B" w:rsidRPr="00D67F3B" w:rsidRDefault="00D67F3B">
      <w:pPr>
        <w:rPr>
          <w:rFonts w:ascii="Arial" w:hAnsi="Arial" w:cs="Arial"/>
          <w:sz w:val="22"/>
          <w:szCs w:val="22"/>
        </w:rPr>
      </w:pPr>
      <w:r w:rsidRPr="00D67F3B">
        <w:rPr>
          <w:rFonts w:ascii="Arial" w:hAnsi="Arial" w:cs="Arial"/>
          <w:sz w:val="22"/>
          <w:szCs w:val="22"/>
        </w:rPr>
        <w:t>Q2:  If a participant answers yes, study staff should offer to provide a cell phone for study use.</w:t>
      </w:r>
    </w:p>
    <w:p w:rsidR="00D67F3B" w:rsidRPr="00D67F3B" w:rsidRDefault="00D67F3B" w:rsidP="00D67F3B">
      <w:pPr>
        <w:jc w:val="both"/>
        <w:rPr>
          <w:rFonts w:ascii="Arial" w:hAnsi="Arial" w:cs="Arial"/>
          <w:sz w:val="22"/>
          <w:szCs w:val="22"/>
        </w:rPr>
      </w:pPr>
    </w:p>
    <w:p w:rsidR="00D67F3B" w:rsidRDefault="00D67F3B" w:rsidP="00D67F3B">
      <w:pPr>
        <w:ind w:left="360" w:hanging="360"/>
        <w:rPr>
          <w:rFonts w:ascii="Arial" w:hAnsi="Arial" w:cs="Arial"/>
          <w:sz w:val="22"/>
          <w:szCs w:val="22"/>
        </w:rPr>
      </w:pPr>
      <w:r w:rsidRPr="00D67F3B">
        <w:rPr>
          <w:rFonts w:ascii="Arial" w:hAnsi="Arial" w:cs="Arial"/>
          <w:sz w:val="22"/>
          <w:szCs w:val="22"/>
        </w:rPr>
        <w:t xml:space="preserve">IF </w:t>
      </w:r>
      <w:r>
        <w:rPr>
          <w:rFonts w:ascii="Arial" w:hAnsi="Arial" w:cs="Arial"/>
          <w:sz w:val="22"/>
          <w:szCs w:val="22"/>
        </w:rPr>
        <w:t>Q1=No or Q2=Yes:</w:t>
      </w:r>
    </w:p>
    <w:p w:rsidR="00D67F3B" w:rsidRPr="00D67F3B" w:rsidRDefault="00D67F3B" w:rsidP="00D67F3B">
      <w:pPr>
        <w:ind w:left="360" w:hanging="360"/>
        <w:rPr>
          <w:rFonts w:ascii="Arial" w:hAnsi="Arial" w:cs="Arial"/>
          <w:sz w:val="22"/>
          <w:szCs w:val="22"/>
        </w:rPr>
      </w:pPr>
      <w:r w:rsidRPr="00D67F3B">
        <w:rPr>
          <w:rFonts w:ascii="Arial" w:hAnsi="Arial" w:cs="Arial"/>
          <w:sz w:val="22"/>
          <w:szCs w:val="22"/>
        </w:rPr>
        <w:t>OFFERING TO PROVIDE CELL PHONE, READ SCRIPT TO PARTICIPANT:</w:t>
      </w:r>
    </w:p>
    <w:p w:rsidR="00D67F3B" w:rsidRPr="00D67F3B" w:rsidRDefault="00D67F3B" w:rsidP="00D67F3B">
      <w:pPr>
        <w:rPr>
          <w:rFonts w:ascii="Arial" w:hAnsi="Arial" w:cs="Arial"/>
          <w:sz w:val="22"/>
          <w:szCs w:val="22"/>
        </w:rPr>
      </w:pPr>
      <w:r w:rsidRPr="00D67F3B">
        <w:rPr>
          <w:rFonts w:ascii="Arial" w:hAnsi="Arial" w:cs="Arial"/>
          <w:sz w:val="22"/>
          <w:szCs w:val="22"/>
        </w:rPr>
        <w:t xml:space="preserve">We can provide you with an inexpensive mobile phone that will only send text messages so that you can privately use it to respond to the study questions that will be sent every day by text message.  This phone is only for study use and must be returned to the clinic at the end of the study.  We will show you how to use this phone to send and receive text messages for the study.  As we will further explain to you later on, for each SMS report that you send you will get a monetary compensation.  Please be aware that if you request a phone the compensation per report will be lower than if you use your own phone.  If you use your own phone you get 50% more money. </w:t>
      </w:r>
    </w:p>
    <w:p w:rsidR="00D67F3B" w:rsidRPr="00D67F3B" w:rsidRDefault="00D67F3B">
      <w:pPr>
        <w:rPr>
          <w:rFonts w:ascii="Arial" w:hAnsi="Arial" w:cs="Arial"/>
          <w:sz w:val="22"/>
          <w:szCs w:val="22"/>
        </w:rPr>
      </w:pPr>
    </w:p>
    <w:p w:rsidR="0062359B" w:rsidRDefault="0062359B">
      <w:pPr>
        <w:rPr>
          <w:rFonts w:ascii="Arial" w:hAnsi="Arial" w:cs="Arial"/>
          <w:sz w:val="22"/>
          <w:szCs w:val="22"/>
        </w:rPr>
      </w:pPr>
      <w:r>
        <w:rPr>
          <w:rFonts w:ascii="Arial" w:hAnsi="Arial" w:cs="Arial"/>
          <w:sz w:val="22"/>
          <w:szCs w:val="22"/>
        </w:rPr>
        <w:t>IF Q1=Yes &amp; Q2=No:</w:t>
      </w:r>
    </w:p>
    <w:p w:rsidR="00D67F3B" w:rsidRPr="00D67F3B" w:rsidRDefault="0062359B">
      <w:pPr>
        <w:rPr>
          <w:rFonts w:ascii="Arial" w:hAnsi="Arial" w:cs="Arial"/>
          <w:sz w:val="22"/>
          <w:szCs w:val="22"/>
        </w:rPr>
      </w:pPr>
      <w:r>
        <w:rPr>
          <w:rFonts w:ascii="Arial" w:hAnsi="Arial" w:cs="Arial"/>
          <w:sz w:val="22"/>
          <w:szCs w:val="22"/>
        </w:rPr>
        <w:t>PARTICIPANT CAN</w:t>
      </w:r>
      <w:r w:rsidR="00D67F3B" w:rsidRPr="00D67F3B">
        <w:rPr>
          <w:rFonts w:ascii="Arial" w:hAnsi="Arial" w:cs="Arial"/>
          <w:sz w:val="22"/>
          <w:szCs w:val="22"/>
        </w:rPr>
        <w:t xml:space="preserve"> USE HIS/HER OWN PHONE, READ SCRIPT TO PARTICIPANT:</w:t>
      </w:r>
    </w:p>
    <w:p w:rsidR="00D67F3B" w:rsidRPr="00D67F3B" w:rsidRDefault="00D67F3B">
      <w:pPr>
        <w:rPr>
          <w:rFonts w:ascii="Arial" w:hAnsi="Arial" w:cs="Arial"/>
          <w:sz w:val="22"/>
          <w:szCs w:val="22"/>
        </w:rPr>
      </w:pPr>
      <w:r w:rsidRPr="00D67F3B">
        <w:rPr>
          <w:rFonts w:ascii="Arial" w:hAnsi="Arial" w:cs="Arial"/>
          <w:sz w:val="22"/>
          <w:szCs w:val="22"/>
        </w:rPr>
        <w:t>Great!  You can use your phone to complete the SMS report for this study, and you will earn 50% more compensation per reporting session.  Remember to bring your phone to your next visit.  You will earn compensation for each reporting session you complete.</w:t>
      </w:r>
    </w:p>
    <w:p w:rsidR="00D67F3B" w:rsidRPr="00D67F3B" w:rsidRDefault="00D67F3B">
      <w:pPr>
        <w:rPr>
          <w:rFonts w:ascii="Arial" w:hAnsi="Arial" w:cs="Arial"/>
          <w:sz w:val="22"/>
          <w:szCs w:val="22"/>
        </w:rPr>
      </w:pPr>
    </w:p>
    <w:p w:rsidR="00D67F3B" w:rsidRPr="00D67F3B" w:rsidRDefault="00D67F3B">
      <w:pPr>
        <w:rPr>
          <w:rFonts w:ascii="Arial" w:hAnsi="Arial" w:cs="Arial"/>
          <w:sz w:val="22"/>
          <w:szCs w:val="22"/>
        </w:rPr>
      </w:pPr>
      <w:r w:rsidRPr="00D67F3B">
        <w:rPr>
          <w:rFonts w:ascii="Arial" w:hAnsi="Arial" w:cs="Arial"/>
          <w:sz w:val="22"/>
          <w:szCs w:val="22"/>
        </w:rPr>
        <w:t>Q3:  If a participant answers not familiar or a little familiar, provide SMS 101 Training at Visit 2 before going through the SMS Reporting Training.</w:t>
      </w:r>
    </w:p>
    <w:p w:rsidR="00D67F3B" w:rsidRPr="00D67F3B" w:rsidRDefault="00D67F3B">
      <w:pPr>
        <w:rPr>
          <w:rFonts w:ascii="Arial" w:hAnsi="Arial" w:cs="Arial"/>
          <w:sz w:val="22"/>
          <w:szCs w:val="22"/>
        </w:rPr>
      </w:pPr>
    </w:p>
    <w:p w:rsidR="00D67F3B" w:rsidRPr="00D67F3B" w:rsidRDefault="00D67F3B">
      <w:pPr>
        <w:rPr>
          <w:rFonts w:ascii="Arial" w:hAnsi="Arial" w:cs="Arial"/>
          <w:sz w:val="22"/>
          <w:szCs w:val="22"/>
        </w:rPr>
      </w:pPr>
      <w:r w:rsidRPr="00D67F3B">
        <w:rPr>
          <w:rFonts w:ascii="Arial" w:hAnsi="Arial" w:cs="Arial"/>
          <w:sz w:val="22"/>
          <w:szCs w:val="22"/>
        </w:rPr>
        <w:t>Q4: If participant does not send text messages on a daily basis, provide SMS 101 Training at Visit 2 before going through the SMS Reporting Training.</w:t>
      </w:r>
    </w:p>
    <w:p w:rsidR="00D67F3B" w:rsidRPr="00D67F3B" w:rsidRDefault="00D67F3B">
      <w:pPr>
        <w:rPr>
          <w:rFonts w:ascii="Arial" w:hAnsi="Arial" w:cs="Arial"/>
          <w:sz w:val="22"/>
          <w:szCs w:val="22"/>
        </w:rPr>
      </w:pPr>
    </w:p>
    <w:p w:rsidR="0062359B" w:rsidRDefault="0062359B" w:rsidP="0062359B">
      <w:pPr>
        <w:rPr>
          <w:rFonts w:ascii="Arial" w:hAnsi="Arial" w:cs="Arial"/>
          <w:sz w:val="22"/>
          <w:szCs w:val="22"/>
        </w:rPr>
      </w:pPr>
      <w:r>
        <w:rPr>
          <w:rFonts w:ascii="Arial" w:hAnsi="Arial" w:cs="Arial"/>
          <w:sz w:val="22"/>
          <w:szCs w:val="22"/>
        </w:rPr>
        <w:t>IF Q3= A LITTLE/NOT FAMILIAR OR Q4=0:</w:t>
      </w:r>
    </w:p>
    <w:p w:rsidR="00D67F3B" w:rsidRPr="00D67F3B" w:rsidRDefault="0062359B" w:rsidP="00D67F3B">
      <w:pPr>
        <w:rPr>
          <w:rFonts w:ascii="Arial" w:hAnsi="Arial" w:cs="Arial"/>
          <w:sz w:val="22"/>
          <w:szCs w:val="22"/>
        </w:rPr>
      </w:pPr>
      <w:r>
        <w:rPr>
          <w:rFonts w:ascii="Arial" w:hAnsi="Arial" w:cs="Arial"/>
          <w:sz w:val="22"/>
          <w:szCs w:val="22"/>
        </w:rPr>
        <w:t>OFFER</w:t>
      </w:r>
      <w:r w:rsidR="00D67F3B" w:rsidRPr="00D67F3B">
        <w:rPr>
          <w:rFonts w:ascii="Arial" w:hAnsi="Arial" w:cs="Arial"/>
          <w:sz w:val="22"/>
          <w:szCs w:val="22"/>
        </w:rPr>
        <w:t xml:space="preserve"> SMS 101 TRAINING, READ SCRIPT TO PARTICIPANT:</w:t>
      </w:r>
    </w:p>
    <w:p w:rsidR="00D67F3B" w:rsidRPr="00D67F3B" w:rsidRDefault="0062359B" w:rsidP="00D67F3B">
      <w:pPr>
        <w:rPr>
          <w:rFonts w:ascii="Arial" w:hAnsi="Arial" w:cs="Arial"/>
          <w:sz w:val="22"/>
          <w:szCs w:val="22"/>
        </w:rPr>
      </w:pPr>
      <w:r>
        <w:rPr>
          <w:rFonts w:ascii="Arial" w:hAnsi="Arial" w:cs="Arial"/>
          <w:sz w:val="22"/>
          <w:szCs w:val="22"/>
        </w:rPr>
        <w:t>OK, at</w:t>
      </w:r>
      <w:r w:rsidR="00D67F3B" w:rsidRPr="00D67F3B">
        <w:rPr>
          <w:rFonts w:ascii="Arial" w:hAnsi="Arial" w:cs="Arial"/>
          <w:sz w:val="22"/>
          <w:szCs w:val="22"/>
        </w:rPr>
        <w:t xml:space="preserve"> your next visit we will teach you how to use a cell phone to send and receive text messages for the study.  </w:t>
      </w:r>
    </w:p>
    <w:p w:rsidR="00D67F3B" w:rsidRPr="00D67F3B" w:rsidRDefault="00D67F3B">
      <w:pPr>
        <w:rPr>
          <w:rFonts w:ascii="Arial" w:hAnsi="Arial" w:cs="Arial"/>
          <w:sz w:val="22"/>
          <w:szCs w:val="22"/>
        </w:rPr>
      </w:pPr>
      <w:bookmarkStart w:id="0" w:name="_GoBack"/>
      <w:bookmarkEnd w:id="0"/>
    </w:p>
    <w:sectPr w:rsidR="00D67F3B" w:rsidRPr="00D67F3B" w:rsidSect="006A63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rdi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3B"/>
    <w:rsid w:val="0062359B"/>
    <w:rsid w:val="006A6314"/>
    <w:rsid w:val="00D67F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D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67F3B"/>
    <w:rPr>
      <w:rFonts w:cs="Times New Roman"/>
      <w:sz w:val="18"/>
      <w:szCs w:val="18"/>
    </w:rPr>
  </w:style>
  <w:style w:type="paragraph" w:styleId="CommentText">
    <w:name w:val="annotation text"/>
    <w:basedOn w:val="Normal"/>
    <w:link w:val="CommentTextChar"/>
    <w:uiPriority w:val="99"/>
    <w:semiHidden/>
    <w:rsid w:val="00D67F3B"/>
    <w:rPr>
      <w:rFonts w:ascii="Cambria" w:eastAsia="MS ??" w:hAnsi="Cambria" w:cs="Cordia New"/>
    </w:rPr>
  </w:style>
  <w:style w:type="character" w:customStyle="1" w:styleId="CommentTextChar">
    <w:name w:val="Comment Text Char"/>
    <w:basedOn w:val="DefaultParagraphFont"/>
    <w:link w:val="CommentText"/>
    <w:uiPriority w:val="99"/>
    <w:semiHidden/>
    <w:rsid w:val="00D67F3B"/>
    <w:rPr>
      <w:rFonts w:ascii="Cambria" w:eastAsia="MS ??" w:hAnsi="Cambria" w:cs="Cordia New"/>
    </w:rPr>
  </w:style>
  <w:style w:type="paragraph" w:styleId="BalloonText">
    <w:name w:val="Balloon Text"/>
    <w:basedOn w:val="Normal"/>
    <w:link w:val="BalloonTextChar"/>
    <w:uiPriority w:val="99"/>
    <w:semiHidden/>
    <w:unhideWhenUsed/>
    <w:rsid w:val="00D67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F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67F3B"/>
    <w:rPr>
      <w:rFonts w:cs="Times New Roman"/>
      <w:sz w:val="18"/>
      <w:szCs w:val="18"/>
    </w:rPr>
  </w:style>
  <w:style w:type="paragraph" w:styleId="CommentText">
    <w:name w:val="annotation text"/>
    <w:basedOn w:val="Normal"/>
    <w:link w:val="CommentTextChar"/>
    <w:uiPriority w:val="99"/>
    <w:semiHidden/>
    <w:rsid w:val="00D67F3B"/>
    <w:rPr>
      <w:rFonts w:ascii="Cambria" w:eastAsia="MS ??" w:hAnsi="Cambria" w:cs="Cordia New"/>
    </w:rPr>
  </w:style>
  <w:style w:type="character" w:customStyle="1" w:styleId="CommentTextChar">
    <w:name w:val="Comment Text Char"/>
    <w:basedOn w:val="DefaultParagraphFont"/>
    <w:link w:val="CommentText"/>
    <w:uiPriority w:val="99"/>
    <w:semiHidden/>
    <w:rsid w:val="00D67F3B"/>
    <w:rPr>
      <w:rFonts w:ascii="Cambria" w:eastAsia="MS ??" w:hAnsi="Cambria" w:cs="Cordia New"/>
    </w:rPr>
  </w:style>
  <w:style w:type="paragraph" w:styleId="BalloonText">
    <w:name w:val="Balloon Text"/>
    <w:basedOn w:val="Normal"/>
    <w:link w:val="BalloonTextChar"/>
    <w:uiPriority w:val="99"/>
    <w:semiHidden/>
    <w:unhideWhenUsed/>
    <w:rsid w:val="00D67F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F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1785</Characters>
  <Application>Microsoft Macintosh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Giguere</dc:creator>
  <cp:keywords/>
  <dc:description/>
  <cp:lastModifiedBy>Rebecca Giguere</cp:lastModifiedBy>
  <cp:revision>1</cp:revision>
  <dcterms:created xsi:type="dcterms:W3CDTF">2012-10-17T20:14:00Z</dcterms:created>
  <dcterms:modified xsi:type="dcterms:W3CDTF">2012-10-17T20:28:00Z</dcterms:modified>
</cp:coreProperties>
</file>